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A082" w14:textId="6B4B22D1" w:rsidR="00587BD3" w:rsidRDefault="00E94A49" w:rsidP="00587BD3">
      <w:pPr>
        <w:pStyle w:val="NormalnyWeb"/>
        <w:jc w:val="right"/>
      </w:pPr>
      <w:r>
        <w:t xml:space="preserve">Wąbrzeźno, </w:t>
      </w:r>
      <w:r w:rsidR="00A959E8">
        <w:t>03</w:t>
      </w:r>
      <w:r w:rsidR="00587BD3">
        <w:t>.</w:t>
      </w:r>
      <w:r w:rsidR="001B593A">
        <w:t>1</w:t>
      </w:r>
      <w:r w:rsidR="00A959E8">
        <w:t>2</w:t>
      </w:r>
      <w:r>
        <w:t>.20</w:t>
      </w:r>
      <w:r w:rsidR="00086D0F">
        <w:t>2</w:t>
      </w:r>
      <w:r w:rsidR="009D79AC">
        <w:t>4</w:t>
      </w:r>
      <w:r w:rsidR="00587BD3">
        <w:t xml:space="preserve"> r.</w:t>
      </w:r>
    </w:p>
    <w:p w14:paraId="65A4961D" w14:textId="77777777" w:rsidR="00416AE3" w:rsidRDefault="00587BD3" w:rsidP="00BA26A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086D0F">
        <w:rPr>
          <w:b/>
          <w:bCs/>
        </w:rPr>
        <w:t xml:space="preserve">INFORMACJA O WYNIKACH NABORU NA STANOWISKO </w:t>
      </w:r>
    </w:p>
    <w:p w14:paraId="3D307156" w14:textId="2B3E06B1" w:rsidR="00416AE3" w:rsidRDefault="00A959E8" w:rsidP="00BA26A5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REFERENTA W WYDZIALE ROLNICTWA, OCHR</w:t>
      </w:r>
      <w:r w:rsidR="00734F24">
        <w:rPr>
          <w:b/>
          <w:bCs/>
        </w:rPr>
        <w:t>O</w:t>
      </w:r>
      <w:r>
        <w:rPr>
          <w:b/>
          <w:bCs/>
        </w:rPr>
        <w:t xml:space="preserve">NY </w:t>
      </w:r>
      <w:r w:rsidR="00734F24">
        <w:rPr>
          <w:b/>
          <w:bCs/>
        </w:rPr>
        <w:t>Ś</w:t>
      </w:r>
      <w:r>
        <w:rPr>
          <w:b/>
          <w:bCs/>
        </w:rPr>
        <w:t>RODOWISKA I GOSPODARKI WODNEJ</w:t>
      </w:r>
      <w:r w:rsidR="00416AE3">
        <w:rPr>
          <w:b/>
          <w:bCs/>
        </w:rPr>
        <w:t xml:space="preserve"> </w:t>
      </w:r>
    </w:p>
    <w:p w14:paraId="18B166FB" w14:textId="6D9E2F7B" w:rsidR="00587BD3" w:rsidRPr="00086D0F" w:rsidRDefault="001B593A" w:rsidP="00BA26A5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W </w:t>
      </w:r>
      <w:r w:rsidR="00587BD3" w:rsidRPr="00086D0F">
        <w:rPr>
          <w:b/>
          <w:bCs/>
        </w:rPr>
        <w:t>STAROSTW</w:t>
      </w:r>
      <w:r>
        <w:rPr>
          <w:b/>
          <w:bCs/>
        </w:rPr>
        <w:t>IE</w:t>
      </w:r>
      <w:r w:rsidR="00587BD3" w:rsidRPr="00086D0F">
        <w:rPr>
          <w:b/>
          <w:bCs/>
        </w:rPr>
        <w:t xml:space="preserve"> POWIATOW</w:t>
      </w:r>
      <w:r>
        <w:rPr>
          <w:b/>
          <w:bCs/>
        </w:rPr>
        <w:t>YM</w:t>
      </w:r>
      <w:r w:rsidR="00587BD3" w:rsidRPr="00086D0F">
        <w:rPr>
          <w:b/>
          <w:bCs/>
        </w:rPr>
        <w:t xml:space="preserve"> W</w:t>
      </w:r>
      <w:r w:rsidR="00682813" w:rsidRPr="00086D0F">
        <w:rPr>
          <w:b/>
          <w:bCs/>
        </w:rPr>
        <w:t> </w:t>
      </w:r>
      <w:r w:rsidR="00587BD3" w:rsidRPr="00086D0F">
        <w:rPr>
          <w:b/>
          <w:bCs/>
        </w:rPr>
        <w:t>WĄBRZEŹNIE</w:t>
      </w:r>
    </w:p>
    <w:p w14:paraId="68C87729" w14:textId="3C0F71C3" w:rsidR="001465A3" w:rsidRDefault="00B663AA" w:rsidP="001465A3">
      <w:pPr>
        <w:pStyle w:val="NormalnyWeb"/>
        <w:jc w:val="both"/>
      </w:pPr>
      <w:r>
        <w:t>Informuję</w:t>
      </w:r>
      <w:r w:rsidR="00587BD3">
        <w:t>, że w wyniku zakończenia procedury naboru na ww. sta</w:t>
      </w:r>
      <w:r w:rsidR="001465A3">
        <w:t>now</w:t>
      </w:r>
      <w:r w:rsidR="00876209">
        <w:t>isko zost</w:t>
      </w:r>
      <w:r w:rsidR="00E94A49">
        <w:t>a</w:t>
      </w:r>
      <w:r w:rsidR="007E4457">
        <w:t>ł</w:t>
      </w:r>
      <w:r w:rsidR="00191A94">
        <w:t>a</w:t>
      </w:r>
      <w:r w:rsidR="00E94A49">
        <w:t xml:space="preserve"> wybran</w:t>
      </w:r>
      <w:r w:rsidR="00191A94">
        <w:t>a</w:t>
      </w:r>
      <w:r w:rsidR="00E94A49">
        <w:t xml:space="preserve"> </w:t>
      </w:r>
      <w:bookmarkStart w:id="0" w:name="_Hlk129934958"/>
      <w:r w:rsidR="00E94A49" w:rsidRPr="00F77B88">
        <w:rPr>
          <w:b/>
          <w:bCs/>
        </w:rPr>
        <w:t>Pan</w:t>
      </w:r>
      <w:r w:rsidR="00191A94">
        <w:rPr>
          <w:b/>
          <w:bCs/>
        </w:rPr>
        <w:t xml:space="preserve">i </w:t>
      </w:r>
      <w:r w:rsidR="00A959E8">
        <w:rPr>
          <w:b/>
          <w:bCs/>
        </w:rPr>
        <w:t>Agnieszka Broda</w:t>
      </w:r>
      <w:r w:rsidR="00191A94">
        <w:rPr>
          <w:b/>
          <w:bCs/>
        </w:rPr>
        <w:t xml:space="preserve"> </w:t>
      </w:r>
      <w:bookmarkEnd w:id="0"/>
      <w:r w:rsidR="00587BD3" w:rsidRPr="00F77B88">
        <w:rPr>
          <w:b/>
          <w:bCs/>
        </w:rPr>
        <w:t>zamieszkał</w:t>
      </w:r>
      <w:r w:rsidR="00191A94">
        <w:rPr>
          <w:b/>
          <w:bCs/>
        </w:rPr>
        <w:t xml:space="preserve">a w </w:t>
      </w:r>
      <w:r w:rsidR="00A959E8">
        <w:rPr>
          <w:b/>
          <w:bCs/>
        </w:rPr>
        <w:t>Wąbrzeźnie</w:t>
      </w:r>
      <w:r w:rsidR="00587BD3">
        <w:t>.</w:t>
      </w:r>
    </w:p>
    <w:p w14:paraId="6D9040C6" w14:textId="77777777" w:rsidR="001465A3" w:rsidRDefault="001465A3" w:rsidP="001465A3">
      <w:pPr>
        <w:pStyle w:val="NormalnyWeb"/>
        <w:jc w:val="both"/>
      </w:pPr>
      <w:r>
        <w:t>Uzasadnienie dokonanego wyboru:</w:t>
      </w:r>
    </w:p>
    <w:p w14:paraId="014B975A" w14:textId="309756F4" w:rsidR="00A959E8" w:rsidRPr="00A959E8" w:rsidRDefault="00A959E8" w:rsidP="00A959E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W wyniku przeprowadzonej rozmowy kwalifikacyjnej i analizy dokumentów aplikacyjnych Komisja konkursowa stwierdziła, że </w:t>
      </w:r>
      <w:r w:rsidR="00191A94" w:rsidRPr="00191A94">
        <w:t xml:space="preserve">Pani </w:t>
      </w:r>
      <w:r>
        <w:t>Agnieszka Broda</w:t>
      </w:r>
      <w:r w:rsidR="00191A94">
        <w:rPr>
          <w:b/>
          <w:bCs/>
        </w:rPr>
        <w:t xml:space="preserve"> </w:t>
      </w:r>
      <w:r w:rsidR="007E4457">
        <w:t>spełnił</w:t>
      </w:r>
      <w:r w:rsidR="00191A94">
        <w:t>a</w:t>
      </w:r>
      <w:r w:rsidR="007E4457">
        <w:t xml:space="preserve"> wszystkie wymagania wskazane w ogłoszeniu</w:t>
      </w:r>
      <w:r>
        <w:t xml:space="preserve">, a także </w:t>
      </w:r>
      <w:r w:rsidR="001B593A">
        <w:t xml:space="preserve">wykazała się </w:t>
      </w:r>
      <w:r w:rsidR="00734F24">
        <w:t>odpowiednią</w:t>
      </w:r>
      <w:r>
        <w:t xml:space="preserve"> </w:t>
      </w:r>
      <w:r w:rsidR="001B593A">
        <w:t xml:space="preserve">wiedzą </w:t>
      </w:r>
      <w:r w:rsidR="00734F24">
        <w:t xml:space="preserve">potrzebną do właściwej realizacji zadań na stanowisku referenta.  </w:t>
      </w:r>
    </w:p>
    <w:p w14:paraId="07B9E324" w14:textId="77777777" w:rsidR="00A959E8" w:rsidRDefault="00A959E8" w:rsidP="008A1B7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3D08F35" w14:textId="233D6D97" w:rsidR="00587BD3" w:rsidRDefault="005F617C" w:rsidP="00587BD3">
      <w:pPr>
        <w:pStyle w:val="NormalnyWeb"/>
        <w:jc w:val="right"/>
      </w:pPr>
      <w:r>
        <w:t>Józef Krawczyk</w:t>
      </w:r>
      <w:r w:rsidR="0017187F">
        <w:t xml:space="preserve"> </w:t>
      </w:r>
      <w:r w:rsidR="00587BD3">
        <w:br/>
        <w:t>Przewodniczący Komisji Rekrutacyjnej</w:t>
      </w:r>
    </w:p>
    <w:p w14:paraId="4312AF55" w14:textId="77777777" w:rsidR="00C77A76" w:rsidRDefault="00C77A76"/>
    <w:sectPr w:rsidR="00C7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08BF"/>
    <w:multiLevelType w:val="hybridMultilevel"/>
    <w:tmpl w:val="3E1641A2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2F31287D"/>
    <w:multiLevelType w:val="hybridMultilevel"/>
    <w:tmpl w:val="525E5642"/>
    <w:lvl w:ilvl="0" w:tplc="8C1C74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C63CC4"/>
    <w:multiLevelType w:val="hybridMultilevel"/>
    <w:tmpl w:val="8B501F96"/>
    <w:lvl w:ilvl="0" w:tplc="38161610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77546489">
    <w:abstractNumId w:val="2"/>
  </w:num>
  <w:num w:numId="2" w16cid:durableId="2097364462">
    <w:abstractNumId w:val="0"/>
  </w:num>
  <w:num w:numId="3" w16cid:durableId="171095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D3"/>
    <w:rsid w:val="00086D0F"/>
    <w:rsid w:val="000F42DB"/>
    <w:rsid w:val="0010091C"/>
    <w:rsid w:val="001465A3"/>
    <w:rsid w:val="0017187F"/>
    <w:rsid w:val="00191A94"/>
    <w:rsid w:val="001B085B"/>
    <w:rsid w:val="001B593A"/>
    <w:rsid w:val="001C4D4C"/>
    <w:rsid w:val="002F2DF8"/>
    <w:rsid w:val="00311B8B"/>
    <w:rsid w:val="00335BBD"/>
    <w:rsid w:val="0039521E"/>
    <w:rsid w:val="003E6D96"/>
    <w:rsid w:val="00416AE3"/>
    <w:rsid w:val="004314B8"/>
    <w:rsid w:val="00536CF3"/>
    <w:rsid w:val="005865C6"/>
    <w:rsid w:val="00587BD3"/>
    <w:rsid w:val="00593E32"/>
    <w:rsid w:val="005F617C"/>
    <w:rsid w:val="005F66A9"/>
    <w:rsid w:val="00682813"/>
    <w:rsid w:val="006A35FC"/>
    <w:rsid w:val="00734F24"/>
    <w:rsid w:val="007E4457"/>
    <w:rsid w:val="00803293"/>
    <w:rsid w:val="008357C4"/>
    <w:rsid w:val="00850666"/>
    <w:rsid w:val="00876209"/>
    <w:rsid w:val="008A1B78"/>
    <w:rsid w:val="008A47B4"/>
    <w:rsid w:val="008B7863"/>
    <w:rsid w:val="00900980"/>
    <w:rsid w:val="00901B11"/>
    <w:rsid w:val="00941FC4"/>
    <w:rsid w:val="00947737"/>
    <w:rsid w:val="00980873"/>
    <w:rsid w:val="009873FE"/>
    <w:rsid w:val="009D79AC"/>
    <w:rsid w:val="00A959E8"/>
    <w:rsid w:val="00B156E5"/>
    <w:rsid w:val="00B663AA"/>
    <w:rsid w:val="00BA26A5"/>
    <w:rsid w:val="00BA482F"/>
    <w:rsid w:val="00BE63AC"/>
    <w:rsid w:val="00C369EA"/>
    <w:rsid w:val="00C56D8E"/>
    <w:rsid w:val="00C77A76"/>
    <w:rsid w:val="00CB1083"/>
    <w:rsid w:val="00E1416E"/>
    <w:rsid w:val="00E94A49"/>
    <w:rsid w:val="00ED2034"/>
    <w:rsid w:val="00EE1711"/>
    <w:rsid w:val="00F67F01"/>
    <w:rsid w:val="00F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0942"/>
  <w15:chartTrackingRefBased/>
  <w15:docId w15:val="{83A921DA-33D6-46B5-A632-3FFEA60C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Marta Kopeć</cp:lastModifiedBy>
  <cp:revision>51</cp:revision>
  <cp:lastPrinted>2024-10-10T08:28:00Z</cp:lastPrinted>
  <dcterms:created xsi:type="dcterms:W3CDTF">2017-05-11T11:53:00Z</dcterms:created>
  <dcterms:modified xsi:type="dcterms:W3CDTF">2024-12-03T07:35:00Z</dcterms:modified>
</cp:coreProperties>
</file>